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FCF3" w14:textId="6116BAD0" w:rsidR="00D85022" w:rsidRPr="00B55E25" w:rsidRDefault="00000000" w:rsidP="00B55E25">
      <w:pPr>
        <w:pStyle w:val="Corpotesto"/>
        <w:spacing w:before="35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Allegato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  <w:spacing w:val="39"/>
        </w:rPr>
        <w:t xml:space="preserve"> </w:t>
      </w:r>
      <w:r w:rsidRPr="00B55E25">
        <w:rPr>
          <w:rFonts w:ascii="Times New Roman" w:hAnsi="Times New Roman" w:cs="Times New Roman"/>
        </w:rPr>
        <w:t>DA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REDIGERE</w:t>
      </w:r>
      <w:r w:rsidRPr="00B55E25">
        <w:rPr>
          <w:rFonts w:ascii="Times New Roman" w:hAnsi="Times New Roman" w:cs="Times New Roman"/>
          <w:spacing w:val="-13"/>
        </w:rPr>
        <w:t xml:space="preserve"> </w:t>
      </w:r>
      <w:r w:rsidRPr="00B55E25">
        <w:rPr>
          <w:rFonts w:ascii="Times New Roman" w:hAnsi="Times New Roman" w:cs="Times New Roman"/>
        </w:rPr>
        <w:t>SU</w:t>
      </w:r>
      <w:r w:rsidRPr="00B55E25">
        <w:rPr>
          <w:rFonts w:ascii="Times New Roman" w:hAnsi="Times New Roman" w:cs="Times New Roman"/>
          <w:spacing w:val="-10"/>
        </w:rPr>
        <w:t xml:space="preserve"> </w:t>
      </w:r>
      <w:r w:rsidRPr="00B55E25">
        <w:rPr>
          <w:rFonts w:ascii="Times New Roman" w:hAnsi="Times New Roman" w:cs="Times New Roman"/>
        </w:rPr>
        <w:t>CARTA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INTESTATA</w:t>
      </w:r>
    </w:p>
    <w:p w14:paraId="796ED44F" w14:textId="77777777" w:rsidR="00D85022" w:rsidRPr="00B55E25" w:rsidRDefault="00D85022" w:rsidP="00B55E25">
      <w:pPr>
        <w:pStyle w:val="Corpotesto"/>
        <w:spacing w:before="2" w:line="360" w:lineRule="auto"/>
        <w:ind w:left="0"/>
        <w:rPr>
          <w:rFonts w:ascii="Times New Roman" w:hAnsi="Times New Roman" w:cs="Times New Roman"/>
        </w:rPr>
      </w:pPr>
    </w:p>
    <w:p w14:paraId="34017677" w14:textId="77777777" w:rsidR="00B55E25" w:rsidRPr="00D90625" w:rsidRDefault="00000000" w:rsidP="00B55E25">
      <w:pPr>
        <w:tabs>
          <w:tab w:val="left" w:pos="5900"/>
        </w:tabs>
        <w:spacing w:line="360" w:lineRule="auto"/>
        <w:ind w:left="5900" w:right="1429" w:hanging="1440"/>
        <w:rPr>
          <w:rFonts w:ascii="Times New Roman" w:hAnsi="Times New Roman" w:cs="Times New Roman"/>
          <w:iCs/>
          <w:color w:val="0000FF"/>
          <w:spacing w:val="-2"/>
          <w:sz w:val="28"/>
          <w:szCs w:val="28"/>
        </w:rPr>
      </w:pPr>
      <w:r w:rsidRPr="00D90625">
        <w:rPr>
          <w:rFonts w:ascii="Times New Roman" w:hAnsi="Times New Roman" w:cs="Times New Roman"/>
          <w:iCs/>
          <w:spacing w:val="-2"/>
          <w:sz w:val="28"/>
          <w:szCs w:val="28"/>
        </w:rPr>
        <w:t>Spett.le</w:t>
      </w:r>
      <w:r w:rsidRPr="00D90625">
        <w:rPr>
          <w:rFonts w:ascii="Times New Roman" w:hAnsi="Times New Roman" w:cs="Times New Roman"/>
          <w:iCs/>
          <w:sz w:val="28"/>
          <w:szCs w:val="28"/>
        </w:rPr>
        <w:tab/>
        <w:t xml:space="preserve">Comune di </w:t>
      </w:r>
      <w:r w:rsidR="00B55E25" w:rsidRPr="00D90625">
        <w:rPr>
          <w:rFonts w:ascii="Times New Roman" w:hAnsi="Times New Roman" w:cs="Times New Roman"/>
          <w:iCs/>
          <w:sz w:val="28"/>
          <w:szCs w:val="28"/>
        </w:rPr>
        <w:t>Mesagne</w:t>
      </w:r>
      <w:r w:rsidRPr="00D90625">
        <w:rPr>
          <w:rFonts w:ascii="Times New Roman" w:hAnsi="Times New Roman" w:cs="Times New Roman"/>
          <w:iCs/>
          <w:color w:val="0000FF"/>
          <w:spacing w:val="-2"/>
          <w:sz w:val="28"/>
          <w:szCs w:val="28"/>
        </w:rPr>
        <w:t xml:space="preserve"> </w:t>
      </w:r>
    </w:p>
    <w:p w14:paraId="75DA6410" w14:textId="77777777" w:rsidR="00B55E25" w:rsidRPr="00B55E25" w:rsidRDefault="00B55E25" w:rsidP="00B55E25">
      <w:pPr>
        <w:tabs>
          <w:tab w:val="left" w:pos="5900"/>
        </w:tabs>
        <w:spacing w:line="360" w:lineRule="auto"/>
        <w:ind w:right="1429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</w:p>
    <w:p w14:paraId="17417235" w14:textId="77777777" w:rsidR="00B55E25" w:rsidRPr="00B55E25" w:rsidRDefault="00B55E25" w:rsidP="00B55E25">
      <w:pPr>
        <w:tabs>
          <w:tab w:val="left" w:pos="5900"/>
        </w:tabs>
        <w:spacing w:line="360" w:lineRule="auto"/>
        <w:ind w:right="1429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</w:p>
    <w:p w14:paraId="2669ECA1" w14:textId="77777777" w:rsidR="00B55E25" w:rsidRPr="00B55E25" w:rsidRDefault="00B55E25" w:rsidP="00B55E25">
      <w:pPr>
        <w:spacing w:before="252" w:line="360" w:lineRule="auto"/>
        <w:ind w:left="140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Avviso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Pubblico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finalizzato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all'individuazione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“Ente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Terzo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Settore”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con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cui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definire,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seguito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coprogettazione,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la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gestione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dei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servizi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previsti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progetto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MESAGNE 5.4.8.1a FILL THE GAP CUP:J89I24000290007 - finanziato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dal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Programma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Nazionale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“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Metro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Plus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Città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Medie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SUD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2021-2027”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FESR/FSE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Plus.</w:t>
      </w:r>
    </w:p>
    <w:p w14:paraId="0C0439CA" w14:textId="4EED4EF4" w:rsidR="00D85022" w:rsidRDefault="000234FF" w:rsidP="00B55E25">
      <w:pPr>
        <w:spacing w:line="360" w:lineRule="auto"/>
        <w:ind w:lef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93FF61" w14:textId="4B0F0738" w:rsidR="000234FF" w:rsidRPr="00B55E25" w:rsidRDefault="000234FF" w:rsidP="000234FF">
      <w:pPr>
        <w:spacing w:line="360" w:lineRule="auto"/>
        <w:ind w:lef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ESEMPLIFICATIVO</w:t>
      </w:r>
    </w:p>
    <w:p w14:paraId="1929ABC3" w14:textId="77777777" w:rsidR="00D85022" w:rsidRPr="00FA0529" w:rsidRDefault="00000000" w:rsidP="00B55E25">
      <w:pPr>
        <w:pStyle w:val="Corpotesto"/>
        <w:spacing w:line="360" w:lineRule="auto"/>
        <w:ind w:left="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0529">
        <w:rPr>
          <w:rFonts w:ascii="Times New Roman" w:hAnsi="Times New Roman" w:cs="Times New Roman"/>
          <w:b/>
          <w:bCs/>
          <w:spacing w:val="-2"/>
          <w:sz w:val="32"/>
          <w:szCs w:val="32"/>
        </w:rPr>
        <w:t>PROPOSTA PROGETTUALE</w:t>
      </w:r>
    </w:p>
    <w:p w14:paraId="6EAF2636" w14:textId="076CCECE" w:rsidR="00D85022" w:rsidRPr="00B55E25" w:rsidRDefault="00000000" w:rsidP="00B55E25">
      <w:pPr>
        <w:spacing w:before="251" w:line="360" w:lineRule="auto"/>
        <w:ind w:left="140" w:right="12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elaborare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un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una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progettuale,</w:t>
      </w:r>
      <w:r w:rsidRPr="00B55E25">
        <w:rPr>
          <w:rFonts w:ascii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redatta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numero</w:t>
      </w:r>
      <w:r w:rsidRPr="00B55E25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massimo</w:t>
      </w:r>
      <w:r w:rsidRPr="00B55E25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B55E25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1</w:t>
      </w:r>
      <w:r w:rsidR="00F579DD">
        <w:rPr>
          <w:rFonts w:ascii="Times New Roman" w:hAnsi="Times New Roman" w:cs="Times New Roman"/>
          <w:color w:val="000009"/>
          <w:sz w:val="24"/>
          <w:szCs w:val="24"/>
        </w:rPr>
        <w:t>0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facciate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formato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A4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="00B55E25"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strutturata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secondo i</w:t>
      </w:r>
      <w:r w:rsidR="00B55E25" w:rsidRPr="00B55E25">
        <w:rPr>
          <w:rFonts w:ascii="Times New Roman" w:hAnsi="Times New Roman" w:cs="Times New Roman"/>
          <w:color w:val="000009"/>
          <w:sz w:val="24"/>
          <w:szCs w:val="24"/>
        </w:rPr>
        <w:t>l modello esemplificativo rappresentato nei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 xml:space="preserve"> seguenti punti:</w:t>
      </w:r>
    </w:p>
    <w:p w14:paraId="5059E5AB" w14:textId="77777777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695"/>
        </w:tabs>
        <w:spacing w:before="159" w:line="360" w:lineRule="auto"/>
        <w:ind w:left="695" w:hanging="195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Attività:</w:t>
      </w:r>
    </w:p>
    <w:p w14:paraId="23CCBB4C" w14:textId="3A870284" w:rsidR="00D85022" w:rsidRPr="00B55E25" w:rsidRDefault="00000000" w:rsidP="00B55E25">
      <w:pPr>
        <w:pStyle w:val="Corpotesto"/>
        <w:tabs>
          <w:tab w:val="left" w:pos="1760"/>
          <w:tab w:val="left" w:pos="2545"/>
          <w:tab w:val="left" w:pos="9606"/>
        </w:tabs>
        <w:spacing w:line="360" w:lineRule="auto"/>
        <w:ind w:right="125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color w:val="000009"/>
          <w:spacing w:val="-2"/>
        </w:rPr>
        <w:t>descrivere</w:t>
      </w:r>
      <w:r w:rsidRPr="00B55E25">
        <w:rPr>
          <w:rFonts w:ascii="Times New Roman" w:hAnsi="Times New Roman" w:cs="Times New Roman"/>
          <w:color w:val="000009"/>
        </w:rPr>
        <w:tab/>
      </w:r>
      <w:r w:rsidRPr="00B55E25">
        <w:rPr>
          <w:rFonts w:ascii="Times New Roman" w:hAnsi="Times New Roman" w:cs="Times New Roman"/>
          <w:color w:val="000009"/>
          <w:spacing w:val="-4"/>
        </w:rPr>
        <w:t>come</w:t>
      </w:r>
      <w:r w:rsidRPr="00B55E25">
        <w:rPr>
          <w:rFonts w:ascii="Times New Roman" w:hAnsi="Times New Roman" w:cs="Times New Roman"/>
          <w:color w:val="000009"/>
        </w:rPr>
        <w:tab/>
        <w:t>in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modo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pratico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(azioni,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strumentazioni,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modalità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organizzative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e</w:t>
      </w:r>
      <w:r w:rsidR="00B55E25">
        <w:rPr>
          <w:rFonts w:ascii="Times New Roman" w:hAnsi="Times New Roman" w:cs="Times New Roman"/>
          <w:color w:val="000009"/>
        </w:rPr>
        <w:t xml:space="preserve"> </w:t>
      </w:r>
      <w:r w:rsidRPr="00B55E25">
        <w:rPr>
          <w:rFonts w:ascii="Times New Roman" w:hAnsi="Times New Roman" w:cs="Times New Roman"/>
          <w:color w:val="000009"/>
          <w:spacing w:val="-6"/>
        </w:rPr>
        <w:t xml:space="preserve">di </w:t>
      </w:r>
      <w:r w:rsidRPr="00B55E25">
        <w:rPr>
          <w:rFonts w:ascii="Times New Roman" w:hAnsi="Times New Roman" w:cs="Times New Roman"/>
          <w:color w:val="000009"/>
        </w:rPr>
        <w:t>attuazione etc.)</w:t>
      </w:r>
      <w:r w:rsidRPr="00B55E25">
        <w:rPr>
          <w:rFonts w:ascii="Times New Roman" w:hAnsi="Times New Roman" w:cs="Times New Roman"/>
          <w:color w:val="000009"/>
          <w:spacing w:val="40"/>
        </w:rPr>
        <w:t xml:space="preserve"> </w:t>
      </w:r>
      <w:r w:rsidRPr="00B55E25">
        <w:rPr>
          <w:rFonts w:ascii="Times New Roman" w:hAnsi="Times New Roman" w:cs="Times New Roman"/>
          <w:color w:val="000009"/>
        </w:rPr>
        <w:t>intende:</w:t>
      </w:r>
    </w:p>
    <w:p w14:paraId="003A14DA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82"/>
        </w:tabs>
        <w:spacing w:before="2"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Rafforzare la Rete tra Istituzioni e tra soggetti privati attivi nell’ambito degli interventi di inclusione socio-lavorativa (es. CAF, Centri per l’Impiego, Istituzioni Scolastiche, Servizi Sociali, Enti del Terzo Settore, Agenzie per il Lavoro,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Servizi Territoriali </w:t>
      </w:r>
      <w:proofErr w:type="spellStart"/>
      <w:r w:rsidRPr="00B55E2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55E25">
        <w:rPr>
          <w:rFonts w:ascii="Times New Roman" w:hAnsi="Times New Roman" w:cs="Times New Roman"/>
          <w:sz w:val="24"/>
          <w:szCs w:val="24"/>
        </w:rPr>
        <w:t>).</w:t>
      </w:r>
    </w:p>
    <w:p w14:paraId="4F3E9230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left="858" w:hanging="358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Realizzare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informazione,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orientamento,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counselling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coaching.</w:t>
      </w:r>
    </w:p>
    <w:p w14:paraId="2E7B0E9C" w14:textId="4AEB34C5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5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Effettuare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il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Matching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domanda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offerta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lavoro,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raccordo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ed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incontro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domanda e l'offerta di lavoro, attraverso un costante raccordo di tipo circolare con </w:t>
      </w:r>
      <w:r w:rsidR="00B55E25"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z w:val="24"/>
          <w:szCs w:val="24"/>
        </w:rPr>
        <w:t xml:space="preserve"> progettualità;</w:t>
      </w:r>
    </w:p>
    <w:p w14:paraId="41EC505C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Disbrigo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pratiche,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adempimenti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procedure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amministrative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necessarie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l’attivazione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dei tirocini, tirocini di inclusone, laboratori socio-occupazionali, voucher formativi.</w:t>
      </w:r>
    </w:p>
    <w:p w14:paraId="21D3C386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82"/>
        </w:tabs>
        <w:spacing w:line="360" w:lineRule="auto"/>
        <w:ind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Organizzazione di Tavoli tematici e tecnici con gli Stakeholder finalizzati al rafforzamento della Rete tra Istituzioni e Privati attivi nell’ambito dell’inclusione socio-lavorativa.</w:t>
      </w:r>
    </w:p>
    <w:p w14:paraId="5400A6F2" w14:textId="77777777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913"/>
        </w:tabs>
        <w:spacing w:line="360" w:lineRule="auto"/>
        <w:ind w:left="913" w:hanging="413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Percorsi di</w:t>
      </w:r>
      <w:r w:rsidRPr="00B55E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sensibilizzazione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realtà</w:t>
      </w:r>
      <w:r w:rsidRPr="00B55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imprenditoriali locali.</w:t>
      </w:r>
    </w:p>
    <w:p w14:paraId="381185C1" w14:textId="150ED21E" w:rsidR="00D85022" w:rsidRPr="00B55E25" w:rsidRDefault="00000000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Organizzazione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percorsi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formativi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ad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hoc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sinergia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con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l’ente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gestore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55E25"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progettualità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7F72394" w14:textId="53E9D944" w:rsidR="00B55E25" w:rsidRPr="00B55E25" w:rsidRDefault="00B55E25" w:rsidP="00B55E25">
      <w:pPr>
        <w:pStyle w:val="Paragrafoelenco"/>
        <w:numPr>
          <w:ilvl w:val="1"/>
          <w:numId w:val="3"/>
        </w:numPr>
        <w:tabs>
          <w:tab w:val="left" w:pos="858"/>
        </w:tabs>
        <w:spacing w:line="360" w:lineRule="auto"/>
        <w:ind w:right="1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Altre azioni complementari ……………………</w:t>
      </w:r>
      <w:proofErr w:type="gramStart"/>
      <w:r w:rsidRPr="00B55E25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B55E2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3450FE9" w14:textId="14F6264D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779"/>
        </w:tabs>
        <w:spacing w:before="288" w:line="360" w:lineRule="auto"/>
        <w:ind w:left="779" w:hanging="2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Individuazione</w:t>
      </w:r>
      <w:r w:rsidR="00B55E25" w:rsidRPr="00B55E25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presa</w:t>
      </w:r>
      <w:r w:rsidRPr="00B55E25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carico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dei</w:t>
      </w:r>
      <w:r w:rsidRPr="00B55E25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beneficiari</w:t>
      </w:r>
    </w:p>
    <w:p w14:paraId="5B802C78" w14:textId="77777777" w:rsidR="00D85022" w:rsidRPr="00B55E25" w:rsidRDefault="00000000" w:rsidP="00B55E25">
      <w:pPr>
        <w:spacing w:line="360" w:lineRule="auto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le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che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l’ETS/ATS</w:t>
      </w:r>
      <w:r w:rsidRPr="00B55E25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intende</w:t>
      </w:r>
      <w:r w:rsidRPr="00B55E25">
        <w:rPr>
          <w:rFonts w:ascii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porre</w:t>
      </w:r>
      <w:r w:rsidRPr="00B55E25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in</w:t>
      </w:r>
      <w:r w:rsidRPr="00B55E25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>essere</w:t>
      </w:r>
      <w:r w:rsidRPr="00B55E25">
        <w:rPr>
          <w:rFonts w:ascii="Times New Roman" w:hAnsi="Times New Roman" w:cs="Times New Roman"/>
          <w:color w:val="000009"/>
          <w:spacing w:val="59"/>
          <w:w w:val="15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pacing w:val="-4"/>
          <w:sz w:val="24"/>
          <w:szCs w:val="24"/>
        </w:rPr>
        <w:t>per:</w:t>
      </w:r>
    </w:p>
    <w:p w14:paraId="5F36D4BA" w14:textId="3F65BBE8" w:rsidR="00D85022" w:rsidRPr="00B55E25" w:rsidRDefault="00000000" w:rsidP="00B55E25">
      <w:pPr>
        <w:spacing w:line="360" w:lineRule="auto"/>
        <w:ind w:left="500" w:right="127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2.1) individuare, agganciare</w:t>
      </w:r>
      <w:r w:rsidRPr="00B55E25">
        <w:rPr>
          <w:rFonts w:ascii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color w:val="000009"/>
          <w:sz w:val="24"/>
          <w:szCs w:val="24"/>
        </w:rPr>
        <w:t xml:space="preserve">ed affiancare i beneficiari </w:t>
      </w:r>
      <w:r w:rsidRPr="00B55E25">
        <w:rPr>
          <w:rFonts w:ascii="Times New Roman" w:hAnsi="Times New Roman" w:cs="Times New Roman"/>
          <w:sz w:val="24"/>
          <w:szCs w:val="24"/>
        </w:rPr>
        <w:t>target ed in particolare i NEET e tutti i soggetti inattivi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questo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spesso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“invisibili”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alla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società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(</w:t>
      </w:r>
      <w:r w:rsidR="00B55E25" w:rsidRPr="00B55E25">
        <w:rPr>
          <w:rFonts w:ascii="Times New Roman" w:hAnsi="Times New Roman" w:cs="Times New Roman"/>
          <w:sz w:val="24"/>
          <w:szCs w:val="24"/>
        </w:rPr>
        <w:t xml:space="preserve">es. </w:t>
      </w:r>
      <w:r w:rsidRPr="00B55E25">
        <w:rPr>
          <w:rFonts w:ascii="Times New Roman" w:hAnsi="Times New Roman" w:cs="Times New Roman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scouting,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censimento,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lastRenderedPageBreak/>
        <w:t>contatto</w:t>
      </w:r>
      <w:r w:rsidRPr="00B55E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aggancio dei potenziali beneficiari) .</w:t>
      </w:r>
    </w:p>
    <w:p w14:paraId="558BDB4E" w14:textId="77777777" w:rsidR="00D85022" w:rsidRPr="00B55E25" w:rsidRDefault="00000000" w:rsidP="00B55E25">
      <w:pPr>
        <w:pStyle w:val="Corpotesto"/>
        <w:spacing w:before="1" w:line="360" w:lineRule="auto"/>
        <w:ind w:right="125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2.2.)</w:t>
      </w:r>
      <w:r w:rsidRPr="00B55E25">
        <w:rPr>
          <w:rFonts w:ascii="Times New Roman" w:hAnsi="Times New Roman" w:cs="Times New Roman"/>
          <w:spacing w:val="40"/>
        </w:rPr>
        <w:t xml:space="preserve"> </w:t>
      </w:r>
      <w:r w:rsidRPr="00B55E25">
        <w:rPr>
          <w:rFonts w:ascii="Times New Roman" w:hAnsi="Times New Roman" w:cs="Times New Roman"/>
        </w:rPr>
        <w:t>Promuovere l’autostima, il senso di autoefficacia, la risocializzazione l’autonomia e la capacità di scelta dei beneficiari; - Sostenere la costruzione di un percorso personalizzato di inclusione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sociale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lavorativa,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fondato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sull’analisi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del</w:t>
      </w:r>
      <w:r w:rsidRPr="00B55E25">
        <w:rPr>
          <w:rFonts w:ascii="Times New Roman" w:hAnsi="Times New Roman" w:cs="Times New Roman"/>
          <w:spacing w:val="-14"/>
        </w:rPr>
        <w:t xml:space="preserve"> </w:t>
      </w:r>
      <w:r w:rsidRPr="00B55E25">
        <w:rPr>
          <w:rFonts w:ascii="Times New Roman" w:hAnsi="Times New Roman" w:cs="Times New Roman"/>
        </w:rPr>
        <w:t>bisogno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sulla</w:t>
      </w:r>
      <w:r w:rsidRPr="00B55E25">
        <w:rPr>
          <w:rFonts w:ascii="Times New Roman" w:hAnsi="Times New Roman" w:cs="Times New Roman"/>
          <w:spacing w:val="-14"/>
        </w:rPr>
        <w:t xml:space="preserve"> </w:t>
      </w:r>
      <w:r w:rsidRPr="00B55E25">
        <w:rPr>
          <w:rFonts w:ascii="Times New Roman" w:hAnsi="Times New Roman" w:cs="Times New Roman"/>
        </w:rPr>
        <w:t>valorizzazione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delle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risorse e di ciascun beneficiario e del contesto territoriale.</w:t>
      </w:r>
    </w:p>
    <w:p w14:paraId="71692336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48"/>
        </w:tabs>
        <w:spacing w:line="360" w:lineRule="auto"/>
        <w:ind w:left="848" w:hanging="34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Favorire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scoperta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e/o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riqualificazione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risorse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personali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beneficiari.</w:t>
      </w:r>
    </w:p>
    <w:p w14:paraId="6978D3B0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58"/>
        </w:tabs>
        <w:spacing w:line="360" w:lineRule="auto"/>
        <w:ind w:left="858" w:hanging="35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Favorire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 di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competenze che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accrescano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l’occupabilità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beneficiari.</w:t>
      </w:r>
    </w:p>
    <w:p w14:paraId="5B5DF78E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913"/>
        </w:tabs>
        <w:spacing w:before="2" w:line="360" w:lineRule="auto"/>
        <w:ind w:left="913" w:hanging="413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Prevenire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lo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psicopatologie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e dalla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cronicizzazione dell’isolamento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sociale.</w:t>
      </w:r>
    </w:p>
    <w:p w14:paraId="3EEEDCA6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58"/>
        </w:tabs>
        <w:spacing w:line="360" w:lineRule="auto"/>
        <w:ind w:left="858" w:hanging="358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Promuovere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costituzione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reti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giovani</w:t>
      </w:r>
      <w:r w:rsidRPr="00B55E2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tra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cittadini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generale.</w:t>
      </w:r>
    </w:p>
    <w:p w14:paraId="00C8A257" w14:textId="63106211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89"/>
        </w:tabs>
        <w:spacing w:line="360" w:lineRule="auto"/>
        <w:ind w:left="889" w:hanging="389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Promuovere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lo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sviluppo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opportunità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lavorative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</w:t>
      </w:r>
      <w:r w:rsidRPr="00B55E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beneficiari</w:t>
      </w:r>
      <w:r w:rsidRPr="00B55E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target</w:t>
      </w:r>
      <w:r w:rsidRPr="00B55E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nell’ambito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B55E25">
        <w:rPr>
          <w:rFonts w:ascii="Times New Roman" w:hAnsi="Times New Roman" w:cs="Times New Roman"/>
          <w:spacing w:val="-5"/>
          <w:sz w:val="24"/>
          <w:szCs w:val="24"/>
        </w:rPr>
        <w:t>……</w:t>
      </w:r>
      <w:proofErr w:type="gramStart"/>
      <w:r w:rsidR="00B55E25">
        <w:rPr>
          <w:rFonts w:ascii="Times New Roman" w:hAnsi="Times New Roman" w:cs="Times New Roman"/>
          <w:spacing w:val="-5"/>
          <w:sz w:val="24"/>
          <w:szCs w:val="24"/>
        </w:rPr>
        <w:t>…….</w:t>
      </w:r>
      <w:proofErr w:type="gramEnd"/>
      <w:r w:rsidRPr="00B55E25">
        <w:rPr>
          <w:rFonts w:ascii="Times New Roman" w:hAnsi="Times New Roman" w:cs="Times New Roman"/>
          <w:spacing w:val="-2"/>
        </w:rPr>
        <w:t>.</w:t>
      </w:r>
    </w:p>
    <w:p w14:paraId="2C08A4DF" w14:textId="77777777" w:rsidR="00D85022" w:rsidRPr="00B55E25" w:rsidRDefault="00000000" w:rsidP="00B55E25">
      <w:pPr>
        <w:pStyle w:val="Paragrafoelenco"/>
        <w:numPr>
          <w:ilvl w:val="1"/>
          <w:numId w:val="2"/>
        </w:numPr>
        <w:tabs>
          <w:tab w:val="left" w:pos="889"/>
        </w:tabs>
        <w:spacing w:line="360" w:lineRule="auto"/>
        <w:ind w:left="500" w:right="1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pacing w:val="-2"/>
          <w:sz w:val="24"/>
          <w:szCs w:val="24"/>
        </w:rPr>
        <w:t>realizzare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presa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carico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integrata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dei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beneficiari,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analisi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multidimensionale,</w:t>
      </w:r>
      <w:r w:rsidRPr="00B55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bilancio</w:t>
      </w:r>
      <w:r w:rsidRPr="00B55E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delle </w:t>
      </w:r>
      <w:r w:rsidRPr="00B55E25">
        <w:rPr>
          <w:rFonts w:ascii="Times New Roman" w:hAnsi="Times New Roman" w:cs="Times New Roman"/>
          <w:sz w:val="24"/>
          <w:szCs w:val="24"/>
        </w:rPr>
        <w:t>competenze,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definizione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interventi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personalizzati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tipo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formativo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e/o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accompagnamento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all’occupazione.</w:t>
      </w:r>
    </w:p>
    <w:p w14:paraId="62A9BA81" w14:textId="77777777" w:rsidR="00D85022" w:rsidRPr="003F08C7" w:rsidRDefault="00000000" w:rsidP="00B55E25">
      <w:pPr>
        <w:pStyle w:val="Paragrafoelenco"/>
        <w:numPr>
          <w:ilvl w:val="1"/>
          <w:numId w:val="2"/>
        </w:numPr>
        <w:tabs>
          <w:tab w:val="left" w:pos="884"/>
        </w:tabs>
        <w:spacing w:before="2" w:line="360" w:lineRule="auto"/>
        <w:ind w:left="500"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Accompagnamento all’autoimpiego: dalla strutturazione in maniera compiuta dell’idea di impresa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attività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professionale,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all’individuazione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successiva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presentazione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 xml:space="preserve">domanda di finanziamento per l’accesso alle misure di agevolazione nazionali/regionali/ europea e/o al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microcredito.</w:t>
      </w:r>
    </w:p>
    <w:p w14:paraId="0A66EE56" w14:textId="3CC0095C" w:rsidR="003F08C7" w:rsidRPr="00B55E25" w:rsidRDefault="003F08C7" w:rsidP="00B55E25">
      <w:pPr>
        <w:pStyle w:val="Paragrafoelenco"/>
        <w:numPr>
          <w:ilvl w:val="1"/>
          <w:numId w:val="2"/>
        </w:numPr>
        <w:tabs>
          <w:tab w:val="left" w:pos="884"/>
        </w:tabs>
        <w:spacing w:before="2" w:line="360" w:lineRule="auto"/>
        <w:ind w:left="500" w:right="1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…………………………………..</w:t>
      </w:r>
    </w:p>
    <w:p w14:paraId="2464D4BF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before="292"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Comunicazione</w:t>
      </w:r>
    </w:p>
    <w:p w14:paraId="4B427881" w14:textId="77777777" w:rsidR="00D85022" w:rsidRPr="00B55E25" w:rsidRDefault="00000000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30" w:firstLine="0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il</w:t>
      </w:r>
      <w:r w:rsidRPr="00B55E25">
        <w:rPr>
          <w:rFonts w:ascii="Times New Roman" w:hAnsi="Times New Roman" w:cs="Times New Roman"/>
          <w:sz w:val="24"/>
          <w:szCs w:val="24"/>
        </w:rPr>
        <w:t xml:space="preserve"> Sistema di relazione e delle modalità di collaborazione con gli attori pubblici del territorio;</w:t>
      </w:r>
    </w:p>
    <w:p w14:paraId="5015D3E4" w14:textId="77777777" w:rsidR="00D85022" w:rsidRPr="00B55E25" w:rsidRDefault="00000000" w:rsidP="00B55E25">
      <w:pPr>
        <w:pStyle w:val="Paragrafoelenco"/>
        <w:numPr>
          <w:ilvl w:val="1"/>
          <w:numId w:val="1"/>
        </w:numPr>
        <w:tabs>
          <w:tab w:val="left" w:pos="1000"/>
        </w:tabs>
        <w:spacing w:line="360" w:lineRule="auto"/>
        <w:ind w:right="1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il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Piano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Comunicazione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modalità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promozione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iniziative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 coinvolgimento dei soggetti target,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 comunità locale e dei potenziali visitatori/turisti;</w:t>
      </w:r>
    </w:p>
    <w:p w14:paraId="706EA24C" w14:textId="77777777" w:rsidR="00D85022" w:rsidRDefault="00000000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b/>
          <w:sz w:val="24"/>
          <w:szCs w:val="24"/>
        </w:rPr>
        <w:t>Descrivere</w:t>
      </w:r>
      <w:r w:rsidRPr="00B55E25">
        <w:rPr>
          <w:rFonts w:ascii="Times New Roman" w:hAnsi="Times New Roman" w:cs="Times New Roman"/>
          <w:sz w:val="24"/>
          <w:szCs w:val="24"/>
        </w:rPr>
        <w:t xml:space="preserve"> quali contenuti multimediali (e non) si intendono realizzare per la promozione del servizio.</w:t>
      </w:r>
    </w:p>
    <w:p w14:paraId="15CA21E4" w14:textId="72234451" w:rsidR="003F08C7" w:rsidRPr="00B55E25" w:rsidRDefault="003F08C7" w:rsidP="00B55E25">
      <w:pPr>
        <w:pStyle w:val="Paragrafoelenco"/>
        <w:numPr>
          <w:ilvl w:val="1"/>
          <w:numId w:val="1"/>
        </w:numPr>
        <w:tabs>
          <w:tab w:val="left" w:pos="947"/>
        </w:tabs>
        <w:spacing w:line="360" w:lineRule="auto"/>
        <w:ind w:right="1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14:paraId="5F5540F5" w14:textId="77777777" w:rsidR="00D85022" w:rsidRPr="00B55E25" w:rsidRDefault="00000000" w:rsidP="00B55E25">
      <w:pPr>
        <w:pStyle w:val="Paragrafoelenco"/>
        <w:numPr>
          <w:ilvl w:val="0"/>
          <w:numId w:val="3"/>
        </w:numPr>
        <w:tabs>
          <w:tab w:val="left" w:pos="728"/>
        </w:tabs>
        <w:spacing w:before="267" w:line="360" w:lineRule="auto"/>
        <w:ind w:left="728" w:hanging="228"/>
        <w:jc w:val="both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Assetto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organizzativo</w:t>
      </w:r>
      <w:r w:rsidRPr="00B55E25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z w:val="24"/>
          <w:szCs w:val="24"/>
        </w:rPr>
        <w:t>e</w:t>
      </w:r>
      <w:r w:rsidRPr="00B55E25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  <w:t>Governance:</w:t>
      </w:r>
    </w:p>
    <w:p w14:paraId="64A9E0E0" w14:textId="77777777" w:rsidR="00D85022" w:rsidRPr="00B55E25" w:rsidRDefault="00000000" w:rsidP="00B55E25">
      <w:pPr>
        <w:spacing w:before="1" w:line="360" w:lineRule="auto"/>
        <w:ind w:left="500" w:right="126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color w:val="000009"/>
          <w:sz w:val="24"/>
          <w:szCs w:val="24"/>
        </w:rPr>
        <w:t>Delineare l’assetto organizzativo e il gruppo di lavoro: indicare le figure professionali che si intendono impiegare per affiancare i beneficiari, per implementare le attività proprie del centro e per guidare e trainare l’attività di erogazione dei servizi;</w:t>
      </w:r>
    </w:p>
    <w:p w14:paraId="6424E477" w14:textId="77777777" w:rsidR="00D85022" w:rsidRPr="00B55E25" w:rsidRDefault="00D85022" w:rsidP="00B55E25">
      <w:pPr>
        <w:pStyle w:val="Corpotesto"/>
        <w:spacing w:before="25" w:line="360" w:lineRule="auto"/>
        <w:ind w:left="0"/>
        <w:rPr>
          <w:rFonts w:ascii="Times New Roman" w:hAnsi="Times New Roman" w:cs="Times New Roman"/>
        </w:rPr>
      </w:pPr>
    </w:p>
    <w:p w14:paraId="765D8311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line="360" w:lineRule="auto"/>
        <w:ind w:left="750" w:hanging="250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Monitoraggio</w:t>
      </w:r>
    </w:p>
    <w:p w14:paraId="7C7A1B35" w14:textId="77777777" w:rsidR="00D85022" w:rsidRPr="00B55E25" w:rsidRDefault="00000000" w:rsidP="00B55E25">
      <w:pPr>
        <w:pStyle w:val="Corpotesto"/>
        <w:spacing w:line="360" w:lineRule="auto"/>
        <w:ind w:right="127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 xml:space="preserve">Indicare il set di strumenti di monitoraggio ( registri presenze, questionari, relazioni, raccolta dati, colloqui </w:t>
      </w:r>
      <w:proofErr w:type="spellStart"/>
      <w:r w:rsidRPr="00B55E25">
        <w:rPr>
          <w:rFonts w:ascii="Times New Roman" w:hAnsi="Times New Roman" w:cs="Times New Roman"/>
        </w:rPr>
        <w:t>etc</w:t>
      </w:r>
      <w:proofErr w:type="spellEnd"/>
      <w:r w:rsidRPr="00B55E25">
        <w:rPr>
          <w:rFonts w:ascii="Times New Roman" w:hAnsi="Times New Roman" w:cs="Times New Roman"/>
        </w:rPr>
        <w:t xml:space="preserve">), da utilizzare al fine di misurare e valutare il numero di partecipanti </w:t>
      </w:r>
      <w:r w:rsidRPr="00B55E25">
        <w:rPr>
          <w:rFonts w:ascii="Times New Roman" w:hAnsi="Times New Roman" w:cs="Times New Roman"/>
        </w:rPr>
        <w:lastRenderedPageBreak/>
        <w:t>complessivo, il numero di soggetti inattivi partecipanti e valutare l’impatto delle azioni programmate sull’occupabilità dei beneficiari, sul potenziamento delle loro competenze e dell’inclusione sociale e in particolare</w:t>
      </w:r>
      <w:r w:rsidRPr="00B55E25">
        <w:rPr>
          <w:rFonts w:ascii="Times New Roman" w:hAnsi="Times New Roman" w:cs="Times New Roman"/>
          <w:spacing w:val="40"/>
        </w:rPr>
        <w:t xml:space="preserve"> </w:t>
      </w:r>
      <w:r w:rsidRPr="00B55E25">
        <w:rPr>
          <w:rFonts w:ascii="Times New Roman" w:hAnsi="Times New Roman" w:cs="Times New Roman"/>
        </w:rPr>
        <w:t>il numero di partecipanti inattivi che cercano un lavoro alla fine della loro partecipazione all'intervento</w:t>
      </w:r>
    </w:p>
    <w:p w14:paraId="7372C027" w14:textId="26A6C4C5" w:rsidR="00D85022" w:rsidRPr="00B55E25" w:rsidRDefault="00000000" w:rsidP="00B55E25">
      <w:pPr>
        <w:spacing w:line="360" w:lineRule="auto"/>
        <w:ind w:left="500" w:right="129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Tale monitoraggio sarà coordinato e realizzato dall’</w:t>
      </w:r>
      <w:r w:rsidR="00B55E25"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z w:val="24"/>
          <w:szCs w:val="24"/>
        </w:rPr>
        <w:t>TS Partner di Progetto (Soggetto Attuatore)</w:t>
      </w:r>
      <w:r w:rsidRPr="00B55E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in raccordo con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l’Ufficio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Servizi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Sociali</w:t>
      </w:r>
      <w:r w:rsidRPr="00B55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 Comune.</w:t>
      </w:r>
    </w:p>
    <w:p w14:paraId="14429AC5" w14:textId="77777777" w:rsidR="00D85022" w:rsidRPr="00B55E25" w:rsidRDefault="00D85022" w:rsidP="00B55E25">
      <w:pPr>
        <w:pStyle w:val="Corpotesto"/>
        <w:spacing w:before="23" w:line="360" w:lineRule="auto"/>
        <w:ind w:left="0"/>
        <w:rPr>
          <w:rFonts w:ascii="Times New Roman" w:hAnsi="Times New Roman" w:cs="Times New Roman"/>
        </w:rPr>
      </w:pPr>
    </w:p>
    <w:p w14:paraId="5A38421E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before="1"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Configurazione</w:t>
      </w:r>
      <w:r w:rsidRPr="00B55E25">
        <w:rPr>
          <w:rFonts w:ascii="Times New Roman" w:hAnsi="Times New Roman" w:cs="Times New Roman"/>
          <w:b w:val="0"/>
          <w:spacing w:val="-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degli</w:t>
      </w:r>
      <w:r w:rsidRPr="00B55E25">
        <w:rPr>
          <w:rFonts w:ascii="Times New Roman" w:hAnsi="Times New Roman" w:cs="Times New Roman"/>
          <w:b w:val="0"/>
          <w:spacing w:val="4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spazi</w:t>
      </w:r>
    </w:p>
    <w:p w14:paraId="3B4D6ED6" w14:textId="77777777" w:rsidR="00D85022" w:rsidRPr="00B55E25" w:rsidRDefault="00000000" w:rsidP="00B55E25">
      <w:pPr>
        <w:pStyle w:val="Corpotesto"/>
        <w:spacing w:line="360" w:lineRule="auto"/>
        <w:ind w:right="128"/>
        <w:jc w:val="both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 xml:space="preserve">Descrivere in che modo saranno organizzati gli spazi per la realizzazione dei servizi e delle </w:t>
      </w:r>
      <w:r w:rsidRPr="00B55E25">
        <w:rPr>
          <w:rFonts w:ascii="Times New Roman" w:hAnsi="Times New Roman" w:cs="Times New Roman"/>
          <w:spacing w:val="-2"/>
        </w:rPr>
        <w:t>attività.</w:t>
      </w:r>
    </w:p>
    <w:p w14:paraId="24A1DDD6" w14:textId="77777777" w:rsidR="00D85022" w:rsidRPr="00B55E25" w:rsidRDefault="00D85022" w:rsidP="00B55E25">
      <w:pPr>
        <w:pStyle w:val="Corpotesto"/>
        <w:spacing w:before="1" w:line="360" w:lineRule="auto"/>
        <w:ind w:left="0"/>
        <w:rPr>
          <w:rFonts w:ascii="Times New Roman" w:hAnsi="Times New Roman" w:cs="Times New Roman"/>
        </w:rPr>
      </w:pPr>
    </w:p>
    <w:p w14:paraId="70C82944" w14:textId="77777777" w:rsidR="00D85022" w:rsidRPr="00B55E25" w:rsidRDefault="00000000" w:rsidP="00B55E25">
      <w:pPr>
        <w:pStyle w:val="Titolo1"/>
        <w:numPr>
          <w:ilvl w:val="0"/>
          <w:numId w:val="3"/>
        </w:numPr>
        <w:tabs>
          <w:tab w:val="left" w:pos="750"/>
        </w:tabs>
        <w:spacing w:line="360" w:lineRule="auto"/>
        <w:ind w:left="750" w:hanging="25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Quadro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Economico</w:t>
      </w:r>
      <w:r w:rsidRPr="00B55E25">
        <w:rPr>
          <w:rFonts w:ascii="Times New Roman" w:hAnsi="Times New Roman" w:cs="Times New Roman"/>
          <w:b w:val="0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e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cronoprogramma</w:t>
      </w:r>
      <w:r w:rsidRPr="00B55E25">
        <w:rPr>
          <w:rFonts w:ascii="Times New Roman" w:hAnsi="Times New Roman" w:cs="Times New Roman"/>
          <w:b w:val="0"/>
          <w:spacing w:val="-2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della</w:t>
      </w:r>
      <w:r w:rsidRPr="00B55E25">
        <w:rPr>
          <w:rFonts w:ascii="Times New Roman" w:hAnsi="Times New Roman" w:cs="Times New Roman"/>
          <w:b w:val="0"/>
          <w:spacing w:val="-3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proposta</w:t>
      </w:r>
      <w:r w:rsidRPr="00B55E25">
        <w:rPr>
          <w:rFonts w:ascii="Times New Roman" w:hAnsi="Times New Roman" w:cs="Times New Roman"/>
          <w:b w:val="0"/>
          <w:spacing w:val="-1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progettuale</w:t>
      </w:r>
    </w:p>
    <w:p w14:paraId="49E3FD54" w14:textId="77777777" w:rsidR="00D85022" w:rsidRPr="00B55E25" w:rsidRDefault="00000000" w:rsidP="00B55E25">
      <w:pPr>
        <w:spacing w:line="360" w:lineRule="auto"/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Dettagliare</w:t>
      </w:r>
      <w:r w:rsidRPr="00B55E2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Quadro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Economico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(Allegato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9)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cronoprogramma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della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pacing w:val="-2"/>
          <w:sz w:val="24"/>
          <w:szCs w:val="24"/>
        </w:rPr>
        <w:t>progettuale</w:t>
      </w:r>
    </w:p>
    <w:p w14:paraId="4A7A6172" w14:textId="77777777" w:rsidR="00D85022" w:rsidRPr="00B55E25" w:rsidRDefault="00D85022" w:rsidP="00B55E25">
      <w:pPr>
        <w:pStyle w:val="Corpotesto"/>
        <w:spacing w:line="360" w:lineRule="auto"/>
        <w:ind w:left="0"/>
        <w:rPr>
          <w:rFonts w:ascii="Times New Roman" w:hAnsi="Times New Roman" w:cs="Times New Roman"/>
        </w:rPr>
      </w:pPr>
    </w:p>
    <w:p w14:paraId="53F93BC3" w14:textId="77777777" w:rsidR="00D85022" w:rsidRPr="00B55E25" w:rsidRDefault="00D85022" w:rsidP="00B55E25">
      <w:pPr>
        <w:pStyle w:val="Corpotesto"/>
        <w:spacing w:before="22" w:line="360" w:lineRule="auto"/>
        <w:ind w:left="0"/>
        <w:rPr>
          <w:rFonts w:ascii="Times New Roman" w:hAnsi="Times New Roman" w:cs="Times New Roman"/>
        </w:rPr>
      </w:pPr>
    </w:p>
    <w:p w14:paraId="1B769084" w14:textId="77777777" w:rsidR="00D85022" w:rsidRPr="00B55E25" w:rsidRDefault="00000000" w:rsidP="00B55E25">
      <w:pPr>
        <w:spacing w:before="1" w:line="360" w:lineRule="auto"/>
        <w:ind w:left="140" w:right="110"/>
        <w:jc w:val="both"/>
        <w:rPr>
          <w:rFonts w:ascii="Times New Roman" w:hAnsi="Times New Roman" w:cs="Times New Roman"/>
          <w:sz w:val="24"/>
          <w:szCs w:val="24"/>
        </w:rPr>
      </w:pPr>
      <w:r w:rsidRPr="00B55E25">
        <w:rPr>
          <w:rFonts w:ascii="Times New Roman" w:hAnsi="Times New Roman" w:cs="Times New Roman"/>
          <w:sz w:val="24"/>
          <w:szCs w:val="24"/>
        </w:rPr>
        <w:t>In</w:t>
      </w:r>
      <w:r w:rsidRPr="00B55E2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caso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soggetto</w:t>
      </w:r>
      <w:r w:rsidRPr="00B55E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plurisoggettivo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Proposta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Progettuale</w:t>
      </w:r>
      <w:r w:rsidRPr="00B55E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deve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essere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sottoscritta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mediante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firma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digitale</w:t>
      </w:r>
      <w:r w:rsidRPr="00B55E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o in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forma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autografa,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b/>
          <w:sz w:val="24"/>
          <w:szCs w:val="24"/>
        </w:rPr>
        <w:t>congiuntamente,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dai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rappresentanti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legali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di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tutti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gli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ETS</w:t>
      </w:r>
      <w:r w:rsidRPr="00B55E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che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partecipano</w:t>
      </w:r>
      <w:r w:rsidRPr="00B55E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alla</w:t>
      </w:r>
      <w:r w:rsidRPr="00B55E2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5E25">
        <w:rPr>
          <w:rFonts w:ascii="Times New Roman" w:hAnsi="Times New Roman" w:cs="Times New Roman"/>
          <w:sz w:val="24"/>
          <w:szCs w:val="24"/>
        </w:rPr>
        <w:t>procedura, specificare in questo caso quale/i ETS del raggruppamento realizzerà/ranno la parte di servizio.</w:t>
      </w:r>
    </w:p>
    <w:p w14:paraId="2E92E847" w14:textId="77777777" w:rsidR="00D85022" w:rsidRPr="00B55E25" w:rsidRDefault="00D85022" w:rsidP="00B55E25">
      <w:pPr>
        <w:pStyle w:val="Corpotesto"/>
        <w:spacing w:before="110" w:line="360" w:lineRule="auto"/>
        <w:ind w:left="0"/>
        <w:rPr>
          <w:rFonts w:ascii="Times New Roman" w:hAnsi="Times New Roman" w:cs="Times New Roman"/>
        </w:rPr>
      </w:pPr>
    </w:p>
    <w:p w14:paraId="54E5BAD7" w14:textId="77777777" w:rsidR="00D85022" w:rsidRPr="00B55E25" w:rsidRDefault="00D85022" w:rsidP="00B55E25">
      <w:pPr>
        <w:pStyle w:val="Corpotesto"/>
        <w:spacing w:line="360" w:lineRule="auto"/>
        <w:rPr>
          <w:rFonts w:ascii="Times New Roman" w:hAnsi="Times New Roman" w:cs="Times New Roman"/>
        </w:rPr>
        <w:sectPr w:rsidR="00D85022" w:rsidRPr="00B55E25">
          <w:pgSz w:w="11900" w:h="16840"/>
          <w:pgMar w:top="1380" w:right="992" w:bottom="280" w:left="992" w:header="720" w:footer="720" w:gutter="0"/>
          <w:cols w:space="720"/>
        </w:sectPr>
      </w:pPr>
    </w:p>
    <w:p w14:paraId="0C3DBC26" w14:textId="77777777" w:rsidR="00D85022" w:rsidRPr="00B55E25" w:rsidRDefault="00D85022" w:rsidP="00B55E25">
      <w:pPr>
        <w:pStyle w:val="Corpotesto"/>
        <w:spacing w:line="360" w:lineRule="auto"/>
        <w:ind w:left="0"/>
        <w:rPr>
          <w:rFonts w:ascii="Times New Roman" w:hAnsi="Times New Roman" w:cs="Times New Roman"/>
        </w:rPr>
      </w:pPr>
    </w:p>
    <w:p w14:paraId="3767C2D1" w14:textId="77777777" w:rsidR="00D85022" w:rsidRPr="00B55E25" w:rsidRDefault="00D85022" w:rsidP="00B55E25">
      <w:pPr>
        <w:pStyle w:val="Corpotesto"/>
        <w:spacing w:before="162" w:line="360" w:lineRule="auto"/>
        <w:ind w:left="0"/>
        <w:rPr>
          <w:rFonts w:ascii="Times New Roman" w:hAnsi="Times New Roman" w:cs="Times New Roman"/>
        </w:rPr>
      </w:pPr>
    </w:p>
    <w:p w14:paraId="22A98A91" w14:textId="77777777" w:rsidR="00D85022" w:rsidRPr="00B55E25" w:rsidRDefault="00000000" w:rsidP="00B55E25">
      <w:pPr>
        <w:pStyle w:val="Corpotesto"/>
        <w:tabs>
          <w:tab w:val="left" w:pos="3622"/>
        </w:tabs>
        <w:spacing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t>Luogo</w:t>
      </w:r>
      <w:r w:rsidRPr="00B55E25">
        <w:rPr>
          <w:rFonts w:ascii="Times New Roman" w:hAnsi="Times New Roman" w:cs="Times New Roman"/>
          <w:spacing w:val="-4"/>
        </w:rPr>
        <w:t xml:space="preserve"> </w:t>
      </w:r>
      <w:r w:rsidRPr="00B55E25">
        <w:rPr>
          <w:rFonts w:ascii="Times New Roman" w:hAnsi="Times New Roman" w:cs="Times New Roman"/>
        </w:rPr>
        <w:t>e</w:t>
      </w:r>
      <w:r w:rsidRPr="00B55E25">
        <w:rPr>
          <w:rFonts w:ascii="Times New Roman" w:hAnsi="Times New Roman" w:cs="Times New Roman"/>
          <w:spacing w:val="-4"/>
        </w:rPr>
        <w:t xml:space="preserve"> </w:t>
      </w:r>
      <w:r w:rsidRPr="00B55E25">
        <w:rPr>
          <w:rFonts w:ascii="Times New Roman" w:hAnsi="Times New Roman" w:cs="Times New Roman"/>
        </w:rPr>
        <w:t>data</w:t>
      </w:r>
      <w:r w:rsidRPr="00B55E25">
        <w:rPr>
          <w:rFonts w:ascii="Times New Roman" w:hAnsi="Times New Roman" w:cs="Times New Roman"/>
          <w:spacing w:val="-3"/>
        </w:rPr>
        <w:t xml:space="preserve"> </w:t>
      </w:r>
      <w:r w:rsidRPr="00B55E25">
        <w:rPr>
          <w:rFonts w:ascii="Times New Roman" w:hAnsi="Times New Roman" w:cs="Times New Roman"/>
          <w:u w:val="single"/>
        </w:rPr>
        <w:tab/>
      </w:r>
    </w:p>
    <w:p w14:paraId="5D35B0D2" w14:textId="77777777" w:rsidR="00D85022" w:rsidRPr="00B55E25" w:rsidRDefault="00000000" w:rsidP="00B55E25">
      <w:pPr>
        <w:pStyle w:val="Corpotesto"/>
        <w:spacing w:before="52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br w:type="column"/>
      </w:r>
      <w:r w:rsidRPr="00B55E25">
        <w:rPr>
          <w:rFonts w:ascii="Times New Roman" w:hAnsi="Times New Roman" w:cs="Times New Roman"/>
        </w:rPr>
        <w:t>IL</w:t>
      </w:r>
      <w:r w:rsidRPr="00B55E25">
        <w:rPr>
          <w:rFonts w:ascii="Times New Roman" w:hAnsi="Times New Roman" w:cs="Times New Roman"/>
          <w:spacing w:val="-11"/>
        </w:rPr>
        <w:t xml:space="preserve"> </w:t>
      </w:r>
      <w:r w:rsidRPr="00B55E25">
        <w:rPr>
          <w:rFonts w:ascii="Times New Roman" w:hAnsi="Times New Roman" w:cs="Times New Roman"/>
        </w:rPr>
        <w:t>LEGALE</w:t>
      </w:r>
      <w:r w:rsidRPr="00B55E25">
        <w:rPr>
          <w:rFonts w:ascii="Times New Roman" w:hAnsi="Times New Roman" w:cs="Times New Roman"/>
          <w:spacing w:val="-10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RAPPRESENTANTE</w:t>
      </w:r>
    </w:p>
    <w:p w14:paraId="6FCD4173" w14:textId="77777777" w:rsidR="00D85022" w:rsidRPr="00B55E25" w:rsidRDefault="00000000" w:rsidP="00B55E25">
      <w:pPr>
        <w:pStyle w:val="Corpotesto"/>
        <w:spacing w:before="55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spacing w:val="-2"/>
        </w:rPr>
        <w:t>(firma)</w:t>
      </w:r>
    </w:p>
    <w:p w14:paraId="3054DED3" w14:textId="77777777" w:rsidR="00D85022" w:rsidRPr="00B55E25" w:rsidRDefault="00D85022" w:rsidP="00B55E25">
      <w:pPr>
        <w:pStyle w:val="Corpotesto"/>
        <w:spacing w:line="360" w:lineRule="auto"/>
        <w:rPr>
          <w:rFonts w:ascii="Times New Roman" w:hAnsi="Times New Roman" w:cs="Times New Roman"/>
        </w:rPr>
        <w:sectPr w:rsidR="00D85022" w:rsidRPr="00B55E25">
          <w:type w:val="continuous"/>
          <w:pgSz w:w="11900" w:h="16840"/>
          <w:pgMar w:top="1380" w:right="992" w:bottom="280" w:left="992" w:header="720" w:footer="720" w:gutter="0"/>
          <w:cols w:num="2" w:space="720" w:equalWidth="0">
            <w:col w:w="3663" w:space="1377"/>
            <w:col w:w="4876"/>
          </w:cols>
        </w:sectPr>
      </w:pPr>
    </w:p>
    <w:p w14:paraId="42F51CD8" w14:textId="77777777" w:rsidR="00D85022" w:rsidRPr="00B55E25" w:rsidRDefault="00000000" w:rsidP="00B55E25">
      <w:pPr>
        <w:pStyle w:val="Corpotesto"/>
        <w:spacing w:before="23" w:line="360" w:lineRule="auto"/>
        <w:ind w:left="14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</w:rPr>
        <w:lastRenderedPageBreak/>
        <w:t>N.B: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allegare</w:t>
      </w:r>
      <w:r w:rsidRPr="00B55E25">
        <w:rPr>
          <w:rFonts w:ascii="Times New Roman" w:hAnsi="Times New Roman" w:cs="Times New Roman"/>
          <w:spacing w:val="-15"/>
        </w:rPr>
        <w:t xml:space="preserve"> </w:t>
      </w:r>
      <w:r w:rsidRPr="00B55E25">
        <w:rPr>
          <w:rFonts w:ascii="Times New Roman" w:hAnsi="Times New Roman" w:cs="Times New Roman"/>
        </w:rPr>
        <w:t>copia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dei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documenti</w:t>
      </w:r>
      <w:r w:rsidRPr="00B55E25">
        <w:rPr>
          <w:rFonts w:ascii="Times New Roman" w:hAnsi="Times New Roman" w:cs="Times New Roman"/>
          <w:spacing w:val="-12"/>
        </w:rPr>
        <w:t xml:space="preserve"> </w:t>
      </w:r>
      <w:r w:rsidRPr="00B55E25">
        <w:rPr>
          <w:rFonts w:ascii="Times New Roman" w:hAnsi="Times New Roman" w:cs="Times New Roman"/>
        </w:rPr>
        <w:t>di</w:t>
      </w:r>
      <w:r w:rsidRPr="00B55E25">
        <w:rPr>
          <w:rFonts w:ascii="Times New Roman" w:hAnsi="Times New Roman" w:cs="Times New Roman"/>
          <w:spacing w:val="-11"/>
        </w:rPr>
        <w:t xml:space="preserve"> </w:t>
      </w:r>
      <w:r w:rsidRPr="00B55E25">
        <w:rPr>
          <w:rFonts w:ascii="Times New Roman" w:hAnsi="Times New Roman" w:cs="Times New Roman"/>
          <w:spacing w:val="-2"/>
        </w:rPr>
        <w:t>riconoscimento.</w:t>
      </w:r>
    </w:p>
    <w:p w14:paraId="50605C4A" w14:textId="77777777" w:rsidR="00D85022" w:rsidRPr="00B55E25" w:rsidRDefault="00000000" w:rsidP="00B55E25">
      <w:pPr>
        <w:pStyle w:val="Corpotesto"/>
        <w:spacing w:before="1" w:line="360" w:lineRule="auto"/>
        <w:ind w:left="0"/>
        <w:rPr>
          <w:rFonts w:ascii="Times New Roman" w:hAnsi="Times New Roman" w:cs="Times New Roman"/>
        </w:rPr>
      </w:pPr>
      <w:r w:rsidRPr="00B55E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145F99" wp14:editId="36A46373">
                <wp:simplePos x="0" y="0"/>
                <wp:positionH relativeFrom="page">
                  <wp:posOffset>947917</wp:posOffset>
                </wp:positionH>
                <wp:positionV relativeFrom="paragraph">
                  <wp:posOffset>109114</wp:posOffset>
                </wp:positionV>
                <wp:extent cx="5739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877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F017F" id="Graphic 1" o:spid="_x0000_s1026" style="position:absolute;margin-left:74.65pt;margin-top:8.6pt;width:451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" path="m,l5738770,e" filled="f" strokeweight=".2073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D85022" w:rsidRPr="00B55E25">
      <w:pgSz w:w="11900" w:h="16840"/>
      <w:pgMar w:top="1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59D8"/>
    <w:multiLevelType w:val="multilevel"/>
    <w:tmpl w:val="EDC66CB4"/>
    <w:lvl w:ilvl="0">
      <w:start w:val="3"/>
      <w:numFmt w:val="decimal"/>
      <w:lvlText w:val="%1"/>
      <w:lvlJc w:val="left"/>
      <w:pPr>
        <w:ind w:left="500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0" w:hanging="4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83" w:hanging="45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4" w:hanging="4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6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8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9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1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452"/>
      </w:pPr>
      <w:rPr>
        <w:rFonts w:hint="default"/>
        <w:lang w:val="it-IT" w:eastAsia="en-US" w:bidi="ar-SA"/>
      </w:rPr>
    </w:lvl>
  </w:abstractNum>
  <w:abstractNum w:abstractNumId="1" w15:restartNumberingAfterBreak="0">
    <w:nsid w:val="27DC55FE"/>
    <w:multiLevelType w:val="multilevel"/>
    <w:tmpl w:val="B3681712"/>
    <w:lvl w:ilvl="0">
      <w:start w:val="1"/>
      <w:numFmt w:val="decimal"/>
      <w:lvlText w:val="%1)"/>
      <w:lvlJc w:val="left"/>
      <w:pPr>
        <w:ind w:left="698" w:hanging="199"/>
        <w:jc w:val="left"/>
      </w:pPr>
      <w:rPr>
        <w:rFonts w:hint="default"/>
        <w:spacing w:val="-1"/>
        <w:w w:val="8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0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724" w:hanging="3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48" w:hanging="3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6" w:hanging="3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0" w:hanging="3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4" w:hanging="3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8" w:hanging="384"/>
      </w:pPr>
      <w:rPr>
        <w:rFonts w:hint="default"/>
        <w:lang w:val="it-IT" w:eastAsia="en-US" w:bidi="ar-SA"/>
      </w:rPr>
    </w:lvl>
  </w:abstractNum>
  <w:abstractNum w:abstractNumId="2" w15:restartNumberingAfterBreak="0">
    <w:nsid w:val="75840FAB"/>
    <w:multiLevelType w:val="multilevel"/>
    <w:tmpl w:val="5A0AC762"/>
    <w:lvl w:ilvl="0">
      <w:start w:val="2"/>
      <w:numFmt w:val="decimal"/>
      <w:lvlText w:val="%1"/>
      <w:lvlJc w:val="left"/>
      <w:pPr>
        <w:ind w:left="851" w:hanging="351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851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71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6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2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8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3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9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51"/>
      </w:pPr>
      <w:rPr>
        <w:rFonts w:hint="default"/>
        <w:lang w:val="it-IT" w:eastAsia="en-US" w:bidi="ar-SA"/>
      </w:rPr>
    </w:lvl>
  </w:abstractNum>
  <w:num w:numId="1" w16cid:durableId="339237877">
    <w:abstractNumId w:val="0"/>
  </w:num>
  <w:num w:numId="2" w16cid:durableId="161895029">
    <w:abstractNumId w:val="2"/>
  </w:num>
  <w:num w:numId="3" w16cid:durableId="83696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22"/>
    <w:rsid w:val="000234FF"/>
    <w:rsid w:val="00096607"/>
    <w:rsid w:val="003B34D4"/>
    <w:rsid w:val="003E7E7B"/>
    <w:rsid w:val="003F08C7"/>
    <w:rsid w:val="00730A0C"/>
    <w:rsid w:val="008078A1"/>
    <w:rsid w:val="00A24BD5"/>
    <w:rsid w:val="00B55E25"/>
    <w:rsid w:val="00D85022"/>
    <w:rsid w:val="00D90625"/>
    <w:rsid w:val="00F579DD"/>
    <w:rsid w:val="00FA0529"/>
    <w:rsid w:val="00F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821E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50" w:hanging="2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Guido</dc:creator>
  <cp:lastModifiedBy>maria deguido</cp:lastModifiedBy>
  <cp:revision>2</cp:revision>
  <dcterms:created xsi:type="dcterms:W3CDTF">2025-10-03T14:11:00Z</dcterms:created>
  <dcterms:modified xsi:type="dcterms:W3CDTF">2025-10-03T14:11:00Z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